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5A" w:rsidRPr="002576B9" w:rsidRDefault="002A33D1" w:rsidP="0002145A">
      <w:pPr>
        <w:rPr>
          <w:sz w:val="22"/>
          <w:szCs w:val="22"/>
        </w:rPr>
      </w:pPr>
      <w:bookmarkStart w:id="0" w:name="_GoBack"/>
      <w:bookmarkEnd w:id="0"/>
      <w:r w:rsidRPr="002576B9">
        <w:rPr>
          <w:sz w:val="22"/>
          <w:szCs w:val="22"/>
        </w:rPr>
        <w:t>РЕПУБЛИКА СРБИЈА</w:t>
      </w:r>
      <w:r w:rsidRPr="002576B9">
        <w:rPr>
          <w:sz w:val="22"/>
          <w:szCs w:val="22"/>
        </w:rPr>
        <w:tab/>
      </w:r>
      <w:r w:rsidRPr="002576B9">
        <w:rPr>
          <w:sz w:val="22"/>
          <w:szCs w:val="22"/>
        </w:rPr>
        <w:tab/>
      </w:r>
      <w:r w:rsidRPr="002576B9">
        <w:rPr>
          <w:sz w:val="22"/>
          <w:szCs w:val="22"/>
        </w:rPr>
        <w:tab/>
      </w:r>
      <w:r w:rsidRPr="002576B9">
        <w:rPr>
          <w:sz w:val="22"/>
          <w:szCs w:val="22"/>
        </w:rPr>
        <w:tab/>
      </w:r>
    </w:p>
    <w:p w:rsidR="0002145A" w:rsidRPr="002576B9" w:rsidRDefault="002A33D1" w:rsidP="0002145A">
      <w:pPr>
        <w:rPr>
          <w:sz w:val="22"/>
          <w:szCs w:val="22"/>
          <w:lang w:val="ru-RU"/>
        </w:rPr>
      </w:pPr>
      <w:r w:rsidRPr="002576B9">
        <w:rPr>
          <w:sz w:val="22"/>
          <w:szCs w:val="22"/>
        </w:rPr>
        <w:t>НАРОДНА СКУПШТИНА</w:t>
      </w:r>
    </w:p>
    <w:p w:rsidR="0002145A" w:rsidRPr="002576B9" w:rsidRDefault="002A33D1" w:rsidP="0002145A">
      <w:pPr>
        <w:rPr>
          <w:sz w:val="22"/>
          <w:szCs w:val="22"/>
        </w:rPr>
      </w:pPr>
      <w:r w:rsidRPr="002576B9">
        <w:rPr>
          <w:sz w:val="22"/>
          <w:szCs w:val="22"/>
        </w:rPr>
        <w:t>Одбор за административно-буџетска</w:t>
      </w:r>
    </w:p>
    <w:p w:rsidR="0002145A" w:rsidRPr="002576B9" w:rsidRDefault="002A33D1" w:rsidP="0002145A">
      <w:pPr>
        <w:rPr>
          <w:sz w:val="22"/>
          <w:szCs w:val="22"/>
        </w:rPr>
      </w:pPr>
      <w:r w:rsidRPr="002576B9">
        <w:rPr>
          <w:sz w:val="22"/>
          <w:szCs w:val="22"/>
        </w:rPr>
        <w:t>и мандатно-имунитетска питања</w:t>
      </w:r>
    </w:p>
    <w:p w:rsidR="0002145A" w:rsidRPr="00CE27C1" w:rsidRDefault="002A33D1" w:rsidP="0002145A">
      <w:pPr>
        <w:rPr>
          <w:sz w:val="22"/>
          <w:szCs w:val="22"/>
        </w:rPr>
      </w:pPr>
      <w:r w:rsidRPr="002576B9">
        <w:rPr>
          <w:sz w:val="22"/>
          <w:szCs w:val="22"/>
          <w:lang w:val="ru-RU"/>
        </w:rPr>
        <w:t>2</w:t>
      </w:r>
      <w:r w:rsidRPr="002576B9">
        <w:rPr>
          <w:sz w:val="22"/>
          <w:szCs w:val="22"/>
          <w:lang w:val="en-US"/>
        </w:rPr>
        <w:t>1</w:t>
      </w:r>
      <w:r w:rsidRPr="002576B9">
        <w:rPr>
          <w:sz w:val="22"/>
          <w:szCs w:val="22"/>
        </w:rPr>
        <w:t xml:space="preserve"> Број:</w:t>
      </w:r>
      <w:r w:rsidRPr="002576B9">
        <w:rPr>
          <w:sz w:val="22"/>
          <w:szCs w:val="22"/>
          <w:lang w:val="en-US"/>
        </w:rPr>
        <w:t xml:space="preserve"> </w:t>
      </w:r>
      <w:r w:rsidRPr="002576B9">
        <w:rPr>
          <w:sz w:val="22"/>
          <w:szCs w:val="22"/>
        </w:rPr>
        <w:t>06-2/</w:t>
      </w:r>
      <w:r>
        <w:rPr>
          <w:sz w:val="22"/>
          <w:szCs w:val="22"/>
        </w:rPr>
        <w:t>155-16</w:t>
      </w:r>
    </w:p>
    <w:p w:rsidR="0002145A" w:rsidRPr="002576B9" w:rsidRDefault="002A33D1" w:rsidP="0002145A">
      <w:pPr>
        <w:rPr>
          <w:sz w:val="22"/>
          <w:szCs w:val="22"/>
        </w:rPr>
      </w:pPr>
      <w:r w:rsidRPr="002576B9">
        <w:rPr>
          <w:sz w:val="22"/>
          <w:szCs w:val="22"/>
        </w:rPr>
        <w:t xml:space="preserve">14. </w:t>
      </w:r>
      <w:r w:rsidRPr="002576B9">
        <w:rPr>
          <w:sz w:val="22"/>
          <w:szCs w:val="22"/>
        </w:rPr>
        <w:t xml:space="preserve">јул </w:t>
      </w:r>
      <w:r w:rsidRPr="002576B9">
        <w:rPr>
          <w:sz w:val="22"/>
          <w:szCs w:val="22"/>
        </w:rPr>
        <w:t>201</w:t>
      </w:r>
      <w:r w:rsidRPr="002576B9">
        <w:rPr>
          <w:sz w:val="22"/>
          <w:szCs w:val="22"/>
          <w:lang w:val="en-US"/>
        </w:rPr>
        <w:t>6</w:t>
      </w:r>
      <w:r w:rsidRPr="002576B9">
        <w:rPr>
          <w:sz w:val="22"/>
          <w:szCs w:val="22"/>
        </w:rPr>
        <w:t>. године</w:t>
      </w:r>
    </w:p>
    <w:p w:rsidR="0002145A" w:rsidRPr="002576B9" w:rsidRDefault="002A33D1" w:rsidP="0002145A">
      <w:pPr>
        <w:rPr>
          <w:sz w:val="22"/>
          <w:szCs w:val="22"/>
        </w:rPr>
      </w:pPr>
      <w:r w:rsidRPr="002576B9">
        <w:rPr>
          <w:sz w:val="22"/>
          <w:szCs w:val="22"/>
        </w:rPr>
        <w:t>Б е о г р а д</w:t>
      </w:r>
    </w:p>
    <w:p w:rsidR="0002145A" w:rsidRPr="002576B9" w:rsidRDefault="002A33D1" w:rsidP="0002145A">
      <w:pPr>
        <w:rPr>
          <w:sz w:val="22"/>
          <w:szCs w:val="22"/>
        </w:rPr>
      </w:pPr>
    </w:p>
    <w:p w:rsidR="0002145A" w:rsidRPr="002576B9" w:rsidRDefault="002A33D1" w:rsidP="0002145A">
      <w:pPr>
        <w:rPr>
          <w:sz w:val="22"/>
          <w:szCs w:val="22"/>
        </w:rPr>
      </w:pPr>
    </w:p>
    <w:p w:rsidR="0002145A" w:rsidRPr="002576B9" w:rsidRDefault="002A33D1" w:rsidP="0002145A">
      <w:pPr>
        <w:ind w:firstLine="720"/>
        <w:rPr>
          <w:sz w:val="22"/>
          <w:szCs w:val="22"/>
        </w:rPr>
      </w:pPr>
      <w:r w:rsidRPr="002576B9">
        <w:rPr>
          <w:sz w:val="22"/>
          <w:szCs w:val="22"/>
        </w:rPr>
        <w:t xml:space="preserve">На основу члана 70.  став 1. алинеја прва Пословника Народне скупштине </w:t>
      </w:r>
    </w:p>
    <w:p w:rsidR="0002145A" w:rsidRPr="002576B9" w:rsidRDefault="002A33D1" w:rsidP="0002145A">
      <w:pPr>
        <w:rPr>
          <w:sz w:val="22"/>
          <w:szCs w:val="22"/>
        </w:rPr>
      </w:pPr>
    </w:p>
    <w:p w:rsidR="0002145A" w:rsidRPr="002576B9" w:rsidRDefault="002A33D1" w:rsidP="0002145A">
      <w:pPr>
        <w:jc w:val="center"/>
        <w:rPr>
          <w:sz w:val="22"/>
          <w:szCs w:val="22"/>
        </w:rPr>
      </w:pPr>
      <w:r w:rsidRPr="002576B9">
        <w:rPr>
          <w:sz w:val="22"/>
          <w:szCs w:val="22"/>
        </w:rPr>
        <w:t>С А З И В А М</w:t>
      </w:r>
    </w:p>
    <w:p w:rsidR="0002145A" w:rsidRPr="002576B9" w:rsidRDefault="002A33D1" w:rsidP="0002145A">
      <w:pPr>
        <w:jc w:val="center"/>
        <w:rPr>
          <w:sz w:val="22"/>
          <w:szCs w:val="22"/>
        </w:rPr>
      </w:pPr>
      <w:r w:rsidRPr="002576B9">
        <w:rPr>
          <w:sz w:val="22"/>
          <w:szCs w:val="22"/>
        </w:rPr>
        <w:t xml:space="preserve">ТРЕЋУ </w:t>
      </w:r>
      <w:r w:rsidRPr="002576B9">
        <w:rPr>
          <w:sz w:val="22"/>
          <w:szCs w:val="22"/>
        </w:rPr>
        <w:t xml:space="preserve">СЕДНИЦУ ОДБОРА ЗА АДМИНИСТРАТИВНО-БУЏЕТСКА И </w:t>
      </w:r>
    </w:p>
    <w:p w:rsidR="00EE5F65" w:rsidRPr="002576B9" w:rsidRDefault="002A33D1" w:rsidP="0002145A">
      <w:pPr>
        <w:jc w:val="center"/>
        <w:rPr>
          <w:sz w:val="22"/>
          <w:szCs w:val="22"/>
        </w:rPr>
      </w:pPr>
      <w:r w:rsidRPr="002576B9">
        <w:rPr>
          <w:sz w:val="22"/>
          <w:szCs w:val="22"/>
        </w:rPr>
        <w:t>МАНДАТНО-ИМУНИТЕТСКА ПИТАЊА ЗА</w:t>
      </w:r>
      <w:r w:rsidRPr="002576B9">
        <w:rPr>
          <w:sz w:val="22"/>
          <w:szCs w:val="22"/>
        </w:rPr>
        <w:t xml:space="preserve"> </w:t>
      </w:r>
      <w:r w:rsidRPr="002576B9">
        <w:rPr>
          <w:sz w:val="22"/>
          <w:szCs w:val="22"/>
        </w:rPr>
        <w:t xml:space="preserve">ПОНЕДЕЉАК, 18. </w:t>
      </w:r>
      <w:r w:rsidRPr="002576B9">
        <w:rPr>
          <w:sz w:val="22"/>
          <w:szCs w:val="22"/>
        </w:rPr>
        <w:t xml:space="preserve"> </w:t>
      </w:r>
    </w:p>
    <w:p w:rsidR="0002145A" w:rsidRPr="002576B9" w:rsidRDefault="002A33D1" w:rsidP="002576B9">
      <w:pPr>
        <w:jc w:val="center"/>
        <w:rPr>
          <w:sz w:val="22"/>
          <w:szCs w:val="22"/>
        </w:rPr>
      </w:pPr>
      <w:r w:rsidRPr="002576B9">
        <w:rPr>
          <w:sz w:val="22"/>
          <w:szCs w:val="22"/>
        </w:rPr>
        <w:t xml:space="preserve">ЈУЛ </w:t>
      </w:r>
      <w:r w:rsidRPr="002576B9">
        <w:rPr>
          <w:sz w:val="22"/>
          <w:szCs w:val="22"/>
          <w:lang w:val="ru-RU"/>
        </w:rPr>
        <w:t>2016</w:t>
      </w:r>
      <w:r w:rsidRPr="002576B9">
        <w:rPr>
          <w:sz w:val="22"/>
          <w:szCs w:val="22"/>
          <w:lang w:val="ru-RU"/>
        </w:rPr>
        <w:t>.</w:t>
      </w:r>
      <w:r w:rsidRPr="002576B9">
        <w:rPr>
          <w:sz w:val="22"/>
          <w:szCs w:val="22"/>
        </w:rPr>
        <w:t xml:space="preserve"> ГОДИНЕ, СА ПОЧЕТКОМ У</w:t>
      </w:r>
      <w:r w:rsidRPr="002576B9">
        <w:rPr>
          <w:sz w:val="22"/>
          <w:szCs w:val="22"/>
        </w:rPr>
        <w:t xml:space="preserve"> </w:t>
      </w:r>
      <w:r w:rsidRPr="002576B9">
        <w:rPr>
          <w:sz w:val="22"/>
          <w:szCs w:val="22"/>
        </w:rPr>
        <w:t>1</w:t>
      </w:r>
      <w:r w:rsidRPr="002576B9">
        <w:rPr>
          <w:sz w:val="22"/>
          <w:szCs w:val="22"/>
          <w:lang w:val="en-US"/>
        </w:rPr>
        <w:t>1</w:t>
      </w:r>
      <w:r>
        <w:rPr>
          <w:sz w:val="22"/>
          <w:szCs w:val="22"/>
        </w:rPr>
        <w:t xml:space="preserve">,00 </w:t>
      </w:r>
      <w:r w:rsidRPr="002576B9">
        <w:rPr>
          <w:sz w:val="22"/>
          <w:szCs w:val="22"/>
        </w:rPr>
        <w:t>ЧАСОВА</w:t>
      </w:r>
    </w:p>
    <w:p w:rsidR="0002145A" w:rsidRPr="002576B9" w:rsidRDefault="002A33D1" w:rsidP="0002145A">
      <w:pPr>
        <w:rPr>
          <w:sz w:val="22"/>
          <w:szCs w:val="22"/>
        </w:rPr>
      </w:pPr>
      <w:r w:rsidRPr="002576B9">
        <w:rPr>
          <w:sz w:val="22"/>
          <w:szCs w:val="22"/>
        </w:rPr>
        <w:tab/>
      </w:r>
    </w:p>
    <w:p w:rsidR="0002145A" w:rsidRPr="002576B9" w:rsidRDefault="002A33D1" w:rsidP="0002145A">
      <w:pPr>
        <w:ind w:firstLine="720"/>
        <w:rPr>
          <w:sz w:val="22"/>
          <w:szCs w:val="22"/>
          <w:lang w:val="ru-RU"/>
        </w:rPr>
      </w:pPr>
      <w:r w:rsidRPr="002576B9">
        <w:rPr>
          <w:sz w:val="22"/>
          <w:szCs w:val="22"/>
        </w:rPr>
        <w:t>За ову седницу предлажем следећи</w:t>
      </w:r>
    </w:p>
    <w:p w:rsidR="0002145A" w:rsidRPr="002576B9" w:rsidRDefault="002A33D1" w:rsidP="0002145A">
      <w:pPr>
        <w:rPr>
          <w:sz w:val="22"/>
          <w:szCs w:val="22"/>
        </w:rPr>
      </w:pPr>
    </w:p>
    <w:p w:rsidR="0002145A" w:rsidRDefault="002A33D1" w:rsidP="00944E62">
      <w:pPr>
        <w:jc w:val="center"/>
        <w:rPr>
          <w:sz w:val="22"/>
          <w:szCs w:val="22"/>
        </w:rPr>
      </w:pPr>
      <w:r w:rsidRPr="002576B9">
        <w:rPr>
          <w:sz w:val="22"/>
          <w:szCs w:val="22"/>
        </w:rPr>
        <w:t>Д н е в н и  р е д:</w:t>
      </w:r>
    </w:p>
    <w:p w:rsidR="00CE27C1" w:rsidRPr="00CE27C1" w:rsidRDefault="002A33D1" w:rsidP="00944E62">
      <w:pPr>
        <w:jc w:val="center"/>
        <w:rPr>
          <w:sz w:val="22"/>
          <w:szCs w:val="22"/>
        </w:rPr>
      </w:pPr>
    </w:p>
    <w:p w:rsidR="00944E62" w:rsidRPr="002576B9" w:rsidRDefault="002A33D1" w:rsidP="00944E62">
      <w:pPr>
        <w:jc w:val="center"/>
        <w:rPr>
          <w:sz w:val="22"/>
          <w:szCs w:val="22"/>
        </w:rPr>
      </w:pPr>
      <w:r>
        <w:rPr>
          <w:sz w:val="22"/>
          <w:szCs w:val="22"/>
        </w:rPr>
        <w:t>- усвајање записника са П</w:t>
      </w:r>
      <w:r w:rsidRPr="002576B9">
        <w:rPr>
          <w:sz w:val="22"/>
          <w:szCs w:val="22"/>
        </w:rPr>
        <w:t>рве</w:t>
      </w:r>
      <w:r w:rsidRPr="002576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Друге </w:t>
      </w:r>
      <w:r w:rsidRPr="002576B9">
        <w:rPr>
          <w:sz w:val="22"/>
          <w:szCs w:val="22"/>
        </w:rPr>
        <w:t>седнице Одбора -</w:t>
      </w:r>
    </w:p>
    <w:p w:rsidR="005E78FC" w:rsidRPr="002576B9" w:rsidRDefault="002A33D1" w:rsidP="0002145A">
      <w:pPr>
        <w:jc w:val="center"/>
        <w:rPr>
          <w:sz w:val="22"/>
          <w:szCs w:val="22"/>
        </w:rPr>
      </w:pPr>
    </w:p>
    <w:p w:rsidR="00161AAB" w:rsidRPr="002576B9" w:rsidRDefault="002A33D1" w:rsidP="00406DA1">
      <w:pPr>
        <w:numPr>
          <w:ilvl w:val="0"/>
          <w:numId w:val="3"/>
        </w:numPr>
        <w:ind w:left="0" w:firstLine="426"/>
        <w:contextualSpacing/>
        <w:rPr>
          <w:sz w:val="22"/>
          <w:szCs w:val="22"/>
        </w:rPr>
      </w:pPr>
      <w:r w:rsidRPr="002576B9">
        <w:rPr>
          <w:sz w:val="22"/>
          <w:szCs w:val="22"/>
        </w:rPr>
        <w:t>Разматрање оставке коју је на функцију народног посланика п</w:t>
      </w:r>
      <w:r w:rsidRPr="002576B9">
        <w:rPr>
          <w:sz w:val="22"/>
          <w:szCs w:val="22"/>
        </w:rPr>
        <w:t xml:space="preserve">однео </w:t>
      </w:r>
      <w:r>
        <w:rPr>
          <w:sz w:val="22"/>
          <w:szCs w:val="22"/>
        </w:rPr>
        <w:t>др</w:t>
      </w:r>
      <w:r w:rsidRPr="002576B9">
        <w:rPr>
          <w:sz w:val="22"/>
          <w:szCs w:val="22"/>
        </w:rPr>
        <w:t xml:space="preserve"> </w:t>
      </w:r>
      <w:r w:rsidRPr="002576B9">
        <w:rPr>
          <w:sz w:val="22"/>
          <w:szCs w:val="22"/>
        </w:rPr>
        <w:t xml:space="preserve">Сулејман </w:t>
      </w:r>
      <w:r w:rsidRPr="002576B9">
        <w:rPr>
          <w:sz w:val="22"/>
          <w:szCs w:val="22"/>
        </w:rPr>
        <w:t>Угљанин (01 број 118-1452/16 од 28. јуна 2016. године);</w:t>
      </w:r>
    </w:p>
    <w:p w:rsidR="002576B9" w:rsidRPr="002576B9" w:rsidRDefault="002A33D1" w:rsidP="00406DA1">
      <w:pPr>
        <w:numPr>
          <w:ilvl w:val="0"/>
          <w:numId w:val="3"/>
        </w:numPr>
        <w:ind w:left="0" w:firstLine="426"/>
        <w:contextualSpacing/>
        <w:rPr>
          <w:sz w:val="22"/>
          <w:szCs w:val="22"/>
        </w:rPr>
      </w:pPr>
      <w:r w:rsidRPr="002576B9">
        <w:rPr>
          <w:sz w:val="22"/>
          <w:szCs w:val="22"/>
        </w:rPr>
        <w:t>Разматрање захтева</w:t>
      </w:r>
      <w:r w:rsidRPr="002576B9">
        <w:rPr>
          <w:sz w:val="22"/>
          <w:szCs w:val="22"/>
        </w:rPr>
        <w:t xml:space="preserve"> Марка Јанковића</w:t>
      </w:r>
      <w:r w:rsidRPr="002576B9">
        <w:rPr>
          <w:sz w:val="22"/>
          <w:szCs w:val="22"/>
        </w:rPr>
        <w:t xml:space="preserve">, </w:t>
      </w:r>
      <w:r w:rsidRPr="002576B9">
        <w:rPr>
          <w:sz w:val="22"/>
          <w:szCs w:val="22"/>
        </w:rPr>
        <w:t xml:space="preserve">члана </w:t>
      </w:r>
      <w:r w:rsidRPr="002576B9">
        <w:rPr>
          <w:sz w:val="22"/>
          <w:szCs w:val="22"/>
        </w:rPr>
        <w:t>Републичке изборне комисије, за давање мишљења за обављање друге</w:t>
      </w:r>
      <w:r w:rsidRPr="002576B9">
        <w:rPr>
          <w:sz w:val="22"/>
          <w:szCs w:val="22"/>
        </w:rPr>
        <w:t xml:space="preserve"> јавне функције (21 број 02-732/16 од 6. априла </w:t>
      </w:r>
      <w:r w:rsidRPr="002576B9">
        <w:rPr>
          <w:sz w:val="22"/>
          <w:szCs w:val="22"/>
        </w:rPr>
        <w:t xml:space="preserve">и 21. јуна </w:t>
      </w:r>
      <w:r w:rsidRPr="002576B9">
        <w:rPr>
          <w:sz w:val="22"/>
          <w:szCs w:val="22"/>
        </w:rPr>
        <w:t>2016</w:t>
      </w:r>
      <w:r w:rsidRPr="002576B9">
        <w:rPr>
          <w:sz w:val="22"/>
          <w:szCs w:val="22"/>
        </w:rPr>
        <w:t>. године);</w:t>
      </w:r>
      <w:r w:rsidRPr="002576B9">
        <w:rPr>
          <w:sz w:val="22"/>
          <w:szCs w:val="22"/>
        </w:rPr>
        <w:t xml:space="preserve"> </w:t>
      </w:r>
    </w:p>
    <w:p w:rsidR="002576B9" w:rsidRPr="002576B9" w:rsidRDefault="002A33D1" w:rsidP="00406DA1">
      <w:pPr>
        <w:numPr>
          <w:ilvl w:val="0"/>
          <w:numId w:val="3"/>
        </w:numPr>
        <w:ind w:left="0" w:firstLine="426"/>
        <w:contextualSpacing/>
        <w:rPr>
          <w:sz w:val="22"/>
          <w:szCs w:val="22"/>
        </w:rPr>
      </w:pPr>
      <w:r w:rsidRPr="002576B9">
        <w:rPr>
          <w:sz w:val="22"/>
          <w:szCs w:val="22"/>
        </w:rPr>
        <w:t>Разматрање захтева</w:t>
      </w:r>
      <w:r w:rsidRPr="002576B9">
        <w:rPr>
          <w:sz w:val="22"/>
          <w:szCs w:val="22"/>
        </w:rPr>
        <w:t xml:space="preserve"> </w:t>
      </w:r>
      <w:r w:rsidRPr="002576B9">
        <w:rPr>
          <w:sz w:val="22"/>
          <w:szCs w:val="22"/>
        </w:rPr>
        <w:t>проф. д</w:t>
      </w:r>
      <w:r w:rsidRPr="002576B9">
        <w:rPr>
          <w:sz w:val="22"/>
          <w:szCs w:val="22"/>
        </w:rPr>
        <w:t>р Драгане Коларић</w:t>
      </w:r>
      <w:r w:rsidRPr="002576B9">
        <w:rPr>
          <w:sz w:val="22"/>
          <w:szCs w:val="22"/>
        </w:rPr>
        <w:t xml:space="preserve">, </w:t>
      </w:r>
      <w:r w:rsidRPr="002576B9">
        <w:rPr>
          <w:sz w:val="22"/>
          <w:szCs w:val="22"/>
        </w:rPr>
        <w:t>члана Одбора</w:t>
      </w:r>
      <w:r w:rsidRPr="002576B9">
        <w:rPr>
          <w:sz w:val="22"/>
          <w:szCs w:val="22"/>
        </w:rPr>
        <w:t xml:space="preserve"> Агенције</w:t>
      </w:r>
      <w:r w:rsidRPr="002576B9">
        <w:rPr>
          <w:sz w:val="22"/>
          <w:szCs w:val="22"/>
        </w:rPr>
        <w:t xml:space="preserve"> за борбу против корупције, </w:t>
      </w:r>
      <w:r w:rsidRPr="002576B9">
        <w:rPr>
          <w:sz w:val="22"/>
          <w:szCs w:val="22"/>
        </w:rPr>
        <w:t xml:space="preserve">за давање мишљења за обављање друге јавне функције </w:t>
      </w:r>
      <w:r w:rsidRPr="002576B9">
        <w:rPr>
          <w:sz w:val="22"/>
          <w:szCs w:val="22"/>
        </w:rPr>
        <w:t>(21 број 02-</w:t>
      </w:r>
      <w:r w:rsidRPr="002576B9">
        <w:rPr>
          <w:sz w:val="22"/>
          <w:szCs w:val="22"/>
        </w:rPr>
        <w:t>776/16</w:t>
      </w:r>
      <w:r w:rsidRPr="002576B9">
        <w:rPr>
          <w:sz w:val="22"/>
          <w:szCs w:val="22"/>
        </w:rPr>
        <w:t xml:space="preserve"> од </w:t>
      </w:r>
      <w:r w:rsidRPr="002576B9">
        <w:rPr>
          <w:sz w:val="22"/>
          <w:szCs w:val="22"/>
        </w:rPr>
        <w:t xml:space="preserve">18. априла </w:t>
      </w:r>
      <w:r w:rsidRPr="002576B9">
        <w:rPr>
          <w:sz w:val="22"/>
          <w:szCs w:val="22"/>
        </w:rPr>
        <w:t>2016</w:t>
      </w:r>
      <w:r w:rsidRPr="002576B9">
        <w:rPr>
          <w:sz w:val="22"/>
          <w:szCs w:val="22"/>
        </w:rPr>
        <w:t>. године);</w:t>
      </w:r>
      <w:r w:rsidRPr="002576B9">
        <w:rPr>
          <w:sz w:val="22"/>
          <w:szCs w:val="22"/>
        </w:rPr>
        <w:t xml:space="preserve"> </w:t>
      </w:r>
    </w:p>
    <w:p w:rsidR="002576B9" w:rsidRPr="002576B9" w:rsidRDefault="002A33D1" w:rsidP="00406DA1">
      <w:pPr>
        <w:numPr>
          <w:ilvl w:val="0"/>
          <w:numId w:val="3"/>
        </w:numPr>
        <w:ind w:left="0" w:firstLine="426"/>
        <w:contextualSpacing/>
        <w:rPr>
          <w:sz w:val="22"/>
          <w:szCs w:val="22"/>
        </w:rPr>
      </w:pPr>
      <w:r w:rsidRPr="002576B9">
        <w:rPr>
          <w:sz w:val="22"/>
          <w:szCs w:val="22"/>
        </w:rPr>
        <w:t>Разматрање захтева</w:t>
      </w:r>
      <w:r w:rsidRPr="002576B9">
        <w:rPr>
          <w:sz w:val="22"/>
          <w:szCs w:val="22"/>
        </w:rPr>
        <w:t xml:space="preserve"> </w:t>
      </w:r>
      <w:r w:rsidRPr="002576B9">
        <w:rPr>
          <w:sz w:val="22"/>
          <w:szCs w:val="22"/>
        </w:rPr>
        <w:t>Ненада Јовановића</w:t>
      </w:r>
      <w:r w:rsidRPr="002576B9">
        <w:rPr>
          <w:sz w:val="22"/>
          <w:szCs w:val="22"/>
        </w:rPr>
        <w:t xml:space="preserve">, </w:t>
      </w:r>
      <w:r w:rsidRPr="002576B9">
        <w:rPr>
          <w:sz w:val="22"/>
          <w:szCs w:val="22"/>
        </w:rPr>
        <w:t xml:space="preserve">судије Прекршајног суда у Неготину, </w:t>
      </w:r>
      <w:r w:rsidRPr="002576B9">
        <w:rPr>
          <w:sz w:val="22"/>
          <w:szCs w:val="22"/>
        </w:rPr>
        <w:t xml:space="preserve">за давање мишљења за обављање друге јавне функције </w:t>
      </w:r>
      <w:r w:rsidRPr="002576B9">
        <w:rPr>
          <w:sz w:val="22"/>
          <w:szCs w:val="22"/>
        </w:rPr>
        <w:t>(21 број 02-664</w:t>
      </w:r>
      <w:r w:rsidRPr="002576B9">
        <w:rPr>
          <w:sz w:val="22"/>
          <w:szCs w:val="22"/>
        </w:rPr>
        <w:t xml:space="preserve">/16 од </w:t>
      </w:r>
      <w:r w:rsidRPr="002576B9">
        <w:rPr>
          <w:sz w:val="22"/>
          <w:szCs w:val="22"/>
        </w:rPr>
        <w:t>22</w:t>
      </w:r>
      <w:r w:rsidRPr="002576B9">
        <w:rPr>
          <w:sz w:val="22"/>
          <w:szCs w:val="22"/>
        </w:rPr>
        <w:t xml:space="preserve">. </w:t>
      </w:r>
      <w:r w:rsidRPr="002576B9">
        <w:rPr>
          <w:sz w:val="22"/>
          <w:szCs w:val="22"/>
        </w:rPr>
        <w:t xml:space="preserve">марта </w:t>
      </w:r>
      <w:r w:rsidRPr="002576B9">
        <w:rPr>
          <w:sz w:val="22"/>
          <w:szCs w:val="22"/>
        </w:rPr>
        <w:t>2016. године);</w:t>
      </w:r>
      <w:r w:rsidRPr="002576B9">
        <w:rPr>
          <w:sz w:val="22"/>
          <w:szCs w:val="22"/>
        </w:rPr>
        <w:t xml:space="preserve"> </w:t>
      </w:r>
    </w:p>
    <w:p w:rsidR="008C5E11" w:rsidRPr="002576B9" w:rsidRDefault="002A33D1" w:rsidP="00406DA1">
      <w:pPr>
        <w:numPr>
          <w:ilvl w:val="0"/>
          <w:numId w:val="3"/>
        </w:numPr>
        <w:ind w:left="0" w:firstLine="426"/>
        <w:contextualSpacing/>
        <w:rPr>
          <w:sz w:val="22"/>
          <w:szCs w:val="22"/>
        </w:rPr>
      </w:pPr>
      <w:r w:rsidRPr="002576B9">
        <w:rPr>
          <w:sz w:val="22"/>
          <w:szCs w:val="22"/>
        </w:rPr>
        <w:t>Разматрање захтева Ђула Ладоцког, члана Републичке изборне комисије</w:t>
      </w:r>
      <w:r w:rsidRPr="002576B9">
        <w:rPr>
          <w:sz w:val="22"/>
          <w:szCs w:val="22"/>
        </w:rPr>
        <w:t>, за давање мишљења за обављање друге јавне функ</w:t>
      </w:r>
      <w:r w:rsidRPr="002576B9">
        <w:rPr>
          <w:sz w:val="22"/>
          <w:szCs w:val="22"/>
        </w:rPr>
        <w:t xml:space="preserve">ције (21 број 02-1153/16 од </w:t>
      </w:r>
      <w:r w:rsidRPr="002576B9">
        <w:rPr>
          <w:sz w:val="22"/>
          <w:szCs w:val="22"/>
        </w:rPr>
        <w:t>8. јуна 2016. године);</w:t>
      </w:r>
      <w:r w:rsidRPr="002576B9">
        <w:rPr>
          <w:sz w:val="22"/>
          <w:szCs w:val="22"/>
        </w:rPr>
        <w:t xml:space="preserve"> </w:t>
      </w:r>
    </w:p>
    <w:p w:rsidR="002576B9" w:rsidRPr="002576B9" w:rsidRDefault="002A33D1" w:rsidP="00406DA1">
      <w:pPr>
        <w:numPr>
          <w:ilvl w:val="0"/>
          <w:numId w:val="3"/>
        </w:numPr>
        <w:ind w:left="0" w:firstLine="426"/>
        <w:contextualSpacing/>
        <w:rPr>
          <w:sz w:val="22"/>
          <w:szCs w:val="22"/>
        </w:rPr>
      </w:pPr>
      <w:r w:rsidRPr="002576B9">
        <w:rPr>
          <w:sz w:val="22"/>
          <w:szCs w:val="22"/>
        </w:rPr>
        <w:t>Разматрање захтева Новице Тончева, народног посланика, за давање мишљења за обављање друге јавне функције (21 број 02-1396/16 од 22. јуна 2016. године);</w:t>
      </w:r>
      <w:r w:rsidRPr="002576B9">
        <w:rPr>
          <w:sz w:val="22"/>
          <w:szCs w:val="22"/>
        </w:rPr>
        <w:t xml:space="preserve"> </w:t>
      </w:r>
    </w:p>
    <w:p w:rsidR="008C5E11" w:rsidRPr="00E27374" w:rsidRDefault="002A33D1" w:rsidP="00406DA1">
      <w:pPr>
        <w:numPr>
          <w:ilvl w:val="0"/>
          <w:numId w:val="3"/>
        </w:numPr>
        <w:ind w:left="0" w:firstLine="426"/>
        <w:contextualSpacing/>
        <w:rPr>
          <w:sz w:val="22"/>
          <w:szCs w:val="22"/>
        </w:rPr>
      </w:pPr>
      <w:r w:rsidRPr="002576B9">
        <w:rPr>
          <w:sz w:val="22"/>
          <w:szCs w:val="22"/>
        </w:rPr>
        <w:t>Ра</w:t>
      </w:r>
      <w:r w:rsidRPr="002576B9">
        <w:rPr>
          <w:sz w:val="22"/>
          <w:szCs w:val="22"/>
        </w:rPr>
        <w:t xml:space="preserve">зматрање </w:t>
      </w:r>
      <w:r w:rsidRPr="002576B9">
        <w:rPr>
          <w:sz w:val="22"/>
          <w:szCs w:val="22"/>
        </w:rPr>
        <w:t>захтев</w:t>
      </w:r>
      <w:r w:rsidRPr="002576B9">
        <w:rPr>
          <w:sz w:val="22"/>
          <w:szCs w:val="22"/>
        </w:rPr>
        <w:t>а</w:t>
      </w:r>
      <w:r w:rsidRPr="002576B9">
        <w:rPr>
          <w:sz w:val="22"/>
          <w:szCs w:val="22"/>
        </w:rPr>
        <w:t xml:space="preserve"> </w:t>
      </w:r>
      <w:r w:rsidRPr="002576B9">
        <w:rPr>
          <w:sz w:val="22"/>
          <w:szCs w:val="22"/>
        </w:rPr>
        <w:t>Весне Ракоњац</w:t>
      </w:r>
      <w:r w:rsidRPr="002576B9">
        <w:rPr>
          <w:i/>
          <w:sz w:val="22"/>
          <w:szCs w:val="22"/>
        </w:rPr>
        <w:t xml:space="preserve">, </w:t>
      </w:r>
      <w:r w:rsidRPr="002576B9">
        <w:rPr>
          <w:sz w:val="22"/>
          <w:szCs w:val="22"/>
        </w:rPr>
        <w:t>народног послани</w:t>
      </w:r>
      <w:r w:rsidRPr="002576B9">
        <w:rPr>
          <w:sz w:val="22"/>
          <w:szCs w:val="22"/>
        </w:rPr>
        <w:t>ка, за остваривање права на исп</w:t>
      </w:r>
      <w:r w:rsidRPr="002576B9">
        <w:rPr>
          <w:sz w:val="22"/>
          <w:szCs w:val="22"/>
        </w:rPr>
        <w:t>л</w:t>
      </w:r>
      <w:r w:rsidRPr="002576B9">
        <w:rPr>
          <w:sz w:val="22"/>
          <w:szCs w:val="22"/>
        </w:rPr>
        <w:t>а</w:t>
      </w:r>
      <w:r w:rsidRPr="002576B9">
        <w:rPr>
          <w:sz w:val="22"/>
          <w:szCs w:val="22"/>
        </w:rPr>
        <w:t>ту месечне накнаде на име закупа стана у Београду</w:t>
      </w:r>
      <w:r w:rsidRPr="002576B9">
        <w:rPr>
          <w:sz w:val="22"/>
          <w:szCs w:val="22"/>
        </w:rPr>
        <w:t xml:space="preserve"> и </w:t>
      </w:r>
      <w:r w:rsidRPr="002576B9">
        <w:rPr>
          <w:sz w:val="22"/>
          <w:szCs w:val="22"/>
        </w:rPr>
        <w:t xml:space="preserve">права </w:t>
      </w:r>
      <w:r w:rsidRPr="002576B9">
        <w:rPr>
          <w:sz w:val="22"/>
          <w:szCs w:val="22"/>
        </w:rPr>
        <w:t xml:space="preserve">на накнаду за </w:t>
      </w:r>
      <w:r>
        <w:rPr>
          <w:sz w:val="22"/>
          <w:szCs w:val="22"/>
        </w:rPr>
        <w:t>одвојени живот од породице (21 б</w:t>
      </w:r>
      <w:r w:rsidRPr="002576B9">
        <w:rPr>
          <w:sz w:val="22"/>
          <w:szCs w:val="22"/>
        </w:rPr>
        <w:t>рој 120-13</w:t>
      </w:r>
      <w:r w:rsidRPr="002576B9">
        <w:rPr>
          <w:sz w:val="22"/>
          <w:szCs w:val="22"/>
        </w:rPr>
        <w:t>72/16 од 22. јуна 2016. године);</w:t>
      </w:r>
    </w:p>
    <w:p w:rsidR="00944E62" w:rsidRPr="002576B9" w:rsidRDefault="002A33D1" w:rsidP="00406DA1">
      <w:pPr>
        <w:ind w:firstLine="426"/>
        <w:rPr>
          <w:sz w:val="22"/>
          <w:szCs w:val="22"/>
        </w:rPr>
      </w:pPr>
      <w:r>
        <w:rPr>
          <w:sz w:val="22"/>
          <w:szCs w:val="22"/>
        </w:rPr>
        <w:t>8</w:t>
      </w:r>
      <w:r w:rsidRPr="002576B9">
        <w:rPr>
          <w:sz w:val="22"/>
          <w:szCs w:val="22"/>
        </w:rPr>
        <w:t xml:space="preserve">. </w:t>
      </w:r>
      <w:r w:rsidRPr="002576B9">
        <w:rPr>
          <w:sz w:val="22"/>
          <w:szCs w:val="22"/>
        </w:rPr>
        <w:t>У</w:t>
      </w:r>
      <w:r w:rsidRPr="002576B9">
        <w:rPr>
          <w:sz w:val="22"/>
          <w:szCs w:val="22"/>
        </w:rPr>
        <w:t>тврђивање списка н</w:t>
      </w:r>
      <w:r w:rsidRPr="002576B9">
        <w:rPr>
          <w:sz w:val="22"/>
          <w:szCs w:val="22"/>
        </w:rPr>
        <w:t>алепница за паркирање А-</w:t>
      </w:r>
      <w:r w:rsidRPr="002576B9">
        <w:rPr>
          <w:sz w:val="22"/>
          <w:szCs w:val="22"/>
          <w:lang w:val="en-US"/>
        </w:rPr>
        <w:t>I</w:t>
      </w:r>
      <w:r w:rsidRPr="002576B9">
        <w:rPr>
          <w:sz w:val="22"/>
          <w:szCs w:val="22"/>
        </w:rPr>
        <w:t xml:space="preserve"> и А-</w:t>
      </w:r>
      <w:r w:rsidRPr="002576B9">
        <w:rPr>
          <w:sz w:val="22"/>
          <w:szCs w:val="22"/>
          <w:lang w:val="en-US"/>
        </w:rPr>
        <w:t>II</w:t>
      </w:r>
      <w:r w:rsidRPr="002576B9">
        <w:rPr>
          <w:sz w:val="22"/>
          <w:szCs w:val="22"/>
        </w:rPr>
        <w:t>;</w:t>
      </w:r>
    </w:p>
    <w:p w:rsidR="0002145A" w:rsidRPr="002576B9" w:rsidRDefault="002A33D1" w:rsidP="00406DA1">
      <w:pPr>
        <w:spacing w:after="360"/>
        <w:ind w:firstLine="426"/>
        <w:rPr>
          <w:sz w:val="22"/>
          <w:szCs w:val="22"/>
        </w:rPr>
      </w:pPr>
      <w:r>
        <w:rPr>
          <w:sz w:val="22"/>
          <w:szCs w:val="22"/>
        </w:rPr>
        <w:t>9</w:t>
      </w:r>
      <w:r w:rsidRPr="002576B9">
        <w:rPr>
          <w:sz w:val="22"/>
          <w:szCs w:val="22"/>
        </w:rPr>
        <w:t xml:space="preserve">. </w:t>
      </w:r>
      <w:r w:rsidRPr="002576B9">
        <w:rPr>
          <w:sz w:val="22"/>
          <w:szCs w:val="22"/>
        </w:rPr>
        <w:t>Разно.</w:t>
      </w:r>
    </w:p>
    <w:p w:rsidR="002576B9" w:rsidRDefault="002A33D1" w:rsidP="002576B9">
      <w:pPr>
        <w:tabs>
          <w:tab w:val="num" w:pos="426"/>
        </w:tabs>
        <w:rPr>
          <w:sz w:val="22"/>
          <w:szCs w:val="22"/>
        </w:rPr>
      </w:pPr>
      <w:r w:rsidRPr="002576B9">
        <w:rPr>
          <w:sz w:val="22"/>
          <w:szCs w:val="22"/>
        </w:rPr>
        <w:t xml:space="preserve">Седница ће се одржати у Дому Народне скупштине, Трг Николе Пашића 13, </w:t>
      </w:r>
      <w:r w:rsidRPr="002576B9">
        <w:rPr>
          <w:sz w:val="22"/>
          <w:szCs w:val="22"/>
        </w:rPr>
        <w:t xml:space="preserve"> </w:t>
      </w:r>
      <w:r w:rsidRPr="002576B9">
        <w:rPr>
          <w:sz w:val="22"/>
          <w:szCs w:val="22"/>
        </w:rPr>
        <w:t>у сали</w:t>
      </w:r>
      <w:r w:rsidRPr="002576B9">
        <w:rPr>
          <w:sz w:val="22"/>
          <w:szCs w:val="22"/>
          <w:lang w:val="en-US"/>
        </w:rPr>
        <w:t xml:space="preserve"> II</w:t>
      </w:r>
      <w:r w:rsidRPr="002576B9">
        <w:rPr>
          <w:sz w:val="22"/>
          <w:szCs w:val="22"/>
        </w:rPr>
        <w:t>.</w:t>
      </w:r>
      <w:r w:rsidRPr="002576B9">
        <w:rPr>
          <w:sz w:val="22"/>
          <w:szCs w:val="22"/>
        </w:rPr>
        <w:tab/>
      </w:r>
    </w:p>
    <w:p w:rsidR="002576B9" w:rsidRDefault="002A33D1" w:rsidP="002576B9">
      <w:pPr>
        <w:tabs>
          <w:tab w:val="num" w:pos="426"/>
        </w:tabs>
        <w:rPr>
          <w:sz w:val="22"/>
          <w:szCs w:val="22"/>
        </w:rPr>
      </w:pPr>
    </w:p>
    <w:p w:rsidR="0002145A" w:rsidRPr="002576B9" w:rsidRDefault="002A33D1" w:rsidP="002576B9">
      <w:pPr>
        <w:tabs>
          <w:tab w:val="num" w:pos="426"/>
        </w:tabs>
        <w:rPr>
          <w:sz w:val="22"/>
          <w:szCs w:val="22"/>
        </w:rPr>
      </w:pPr>
      <w:r w:rsidRPr="002576B9">
        <w:rPr>
          <w:sz w:val="22"/>
          <w:szCs w:val="22"/>
        </w:rPr>
        <w:tab/>
      </w:r>
      <w:r w:rsidRPr="002576B9">
        <w:rPr>
          <w:sz w:val="22"/>
          <w:szCs w:val="22"/>
        </w:rPr>
        <w:tab/>
      </w:r>
      <w:r w:rsidRPr="002576B9">
        <w:rPr>
          <w:sz w:val="22"/>
          <w:szCs w:val="22"/>
        </w:rPr>
        <w:tab/>
        <w:t xml:space="preserve">                                                                </w:t>
      </w:r>
    </w:p>
    <w:p w:rsidR="002576B9" w:rsidRPr="002576B9" w:rsidRDefault="002A33D1" w:rsidP="00406DA1">
      <w:pPr>
        <w:tabs>
          <w:tab w:val="num" w:pos="0"/>
        </w:tabs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Pr="002576B9">
        <w:rPr>
          <w:sz w:val="22"/>
          <w:szCs w:val="22"/>
        </w:rPr>
        <w:t>ПРЕДСЕДНИК</w:t>
      </w:r>
    </w:p>
    <w:p w:rsidR="00B07F44" w:rsidRPr="002576B9" w:rsidRDefault="002A33D1" w:rsidP="00406DA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Pr="002576B9">
        <w:rPr>
          <w:sz w:val="22"/>
          <w:szCs w:val="22"/>
        </w:rPr>
        <w:t xml:space="preserve">др </w:t>
      </w:r>
      <w:r w:rsidRPr="002576B9">
        <w:rPr>
          <w:sz w:val="22"/>
          <w:szCs w:val="22"/>
        </w:rPr>
        <w:t xml:space="preserve"> </w:t>
      </w:r>
      <w:r w:rsidRPr="002576B9">
        <w:rPr>
          <w:sz w:val="22"/>
          <w:szCs w:val="22"/>
        </w:rPr>
        <w:t>Александар Мартиновић</w:t>
      </w:r>
      <w:r w:rsidRPr="002576B9">
        <w:rPr>
          <w:sz w:val="22"/>
          <w:szCs w:val="22"/>
        </w:rPr>
        <w:t>,с.р.</w:t>
      </w:r>
    </w:p>
    <w:p w:rsidR="00944E62" w:rsidRPr="002576B9" w:rsidRDefault="002A33D1" w:rsidP="00406DA1">
      <w:pPr>
        <w:jc w:val="center"/>
        <w:rPr>
          <w:sz w:val="22"/>
          <w:szCs w:val="22"/>
        </w:rPr>
      </w:pPr>
    </w:p>
    <w:p w:rsidR="00167F16" w:rsidRPr="002576B9" w:rsidRDefault="002A33D1" w:rsidP="00EE5F65">
      <w:pPr>
        <w:rPr>
          <w:sz w:val="22"/>
          <w:szCs w:val="22"/>
        </w:rPr>
      </w:pPr>
    </w:p>
    <w:sectPr w:rsidR="00167F16" w:rsidRPr="002576B9" w:rsidSect="009C7F0C">
      <w:pgSz w:w="12240" w:h="15840" w:code="1"/>
      <w:pgMar w:top="1296" w:right="1325" w:bottom="1296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46A45692"/>
    <w:lvl w:ilvl="0" w:tplc="C26E66F8">
      <w:start w:val="1"/>
      <w:numFmt w:val="decimal"/>
      <w:lvlText w:val="%1."/>
      <w:lvlJc w:val="left"/>
      <w:pPr>
        <w:ind w:left="643" w:hanging="360"/>
      </w:pPr>
    </w:lvl>
    <w:lvl w:ilvl="1" w:tplc="A1FE3BA8">
      <w:start w:val="1"/>
      <w:numFmt w:val="lowerLetter"/>
      <w:lvlText w:val="%2."/>
      <w:lvlJc w:val="left"/>
      <w:pPr>
        <w:ind w:left="1440" w:hanging="360"/>
      </w:pPr>
    </w:lvl>
    <w:lvl w:ilvl="2" w:tplc="10200514" w:tentative="1">
      <w:start w:val="1"/>
      <w:numFmt w:val="lowerRoman"/>
      <w:lvlText w:val="%3."/>
      <w:lvlJc w:val="right"/>
      <w:pPr>
        <w:ind w:left="2160" w:hanging="180"/>
      </w:pPr>
    </w:lvl>
    <w:lvl w:ilvl="3" w:tplc="3AE61330" w:tentative="1">
      <w:start w:val="1"/>
      <w:numFmt w:val="decimal"/>
      <w:lvlText w:val="%4."/>
      <w:lvlJc w:val="left"/>
      <w:pPr>
        <w:ind w:left="2880" w:hanging="360"/>
      </w:pPr>
    </w:lvl>
    <w:lvl w:ilvl="4" w:tplc="92E86046" w:tentative="1">
      <w:start w:val="1"/>
      <w:numFmt w:val="lowerLetter"/>
      <w:lvlText w:val="%5."/>
      <w:lvlJc w:val="left"/>
      <w:pPr>
        <w:ind w:left="3600" w:hanging="360"/>
      </w:pPr>
    </w:lvl>
    <w:lvl w:ilvl="5" w:tplc="B8CA960E" w:tentative="1">
      <w:start w:val="1"/>
      <w:numFmt w:val="lowerRoman"/>
      <w:lvlText w:val="%6."/>
      <w:lvlJc w:val="right"/>
      <w:pPr>
        <w:ind w:left="4320" w:hanging="180"/>
      </w:pPr>
    </w:lvl>
    <w:lvl w:ilvl="6" w:tplc="045200AA" w:tentative="1">
      <w:start w:val="1"/>
      <w:numFmt w:val="decimal"/>
      <w:lvlText w:val="%7."/>
      <w:lvlJc w:val="left"/>
      <w:pPr>
        <w:ind w:left="5040" w:hanging="360"/>
      </w:pPr>
    </w:lvl>
    <w:lvl w:ilvl="7" w:tplc="DE00418E" w:tentative="1">
      <w:start w:val="1"/>
      <w:numFmt w:val="lowerLetter"/>
      <w:lvlText w:val="%8."/>
      <w:lvlJc w:val="left"/>
      <w:pPr>
        <w:ind w:left="5760" w:hanging="360"/>
      </w:pPr>
    </w:lvl>
    <w:lvl w:ilvl="8" w:tplc="6C8CB2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D2D48"/>
    <w:multiLevelType w:val="hybridMultilevel"/>
    <w:tmpl w:val="BC1C2B96"/>
    <w:lvl w:ilvl="0" w:tplc="90A6C0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578EFC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E6856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08825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12558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94BE1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DA678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B4924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B28816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A33D1"/>
    <w:rsid w:val="002A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45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F69A-2156-49F4-97F3-FD6C72E0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2</cp:revision>
  <cp:lastPrinted>2016-06-21T11:20:00Z</cp:lastPrinted>
  <dcterms:created xsi:type="dcterms:W3CDTF">2016-09-20T07:26:00Z</dcterms:created>
  <dcterms:modified xsi:type="dcterms:W3CDTF">2016-09-20T07:26:00Z</dcterms:modified>
</cp:coreProperties>
</file>